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6461" w:rsidRPr="00411456" w:rsidRDefault="003B6E42" w:rsidP="00C26461">
      <w:pPr>
        <w:shd w:val="clear" w:color="auto" w:fill="FFFFFF"/>
        <w:tabs>
          <w:tab w:val="center" w:pos="4536"/>
          <w:tab w:val="right" w:pos="9072"/>
        </w:tabs>
        <w:jc w:val="right"/>
        <w:rPr>
          <w:b/>
          <w:color w:val="808080" w:themeColor="background1" w:themeShade="80"/>
          <w:sz w:val="24"/>
          <w:szCs w:val="24"/>
          <w:lang w:val="bg-BG"/>
        </w:rPr>
      </w:pPr>
      <w:r>
        <w:rPr>
          <w:b/>
          <w:color w:val="808080" w:themeColor="background1" w:themeShade="80"/>
          <w:sz w:val="24"/>
          <w:szCs w:val="24"/>
          <w:lang w:val="bg-BG"/>
        </w:rPr>
        <w:t xml:space="preserve">Приложение </w:t>
      </w:r>
      <w:r w:rsidR="00C26461" w:rsidRPr="00411456">
        <w:rPr>
          <w:b/>
          <w:color w:val="808080" w:themeColor="background1" w:themeShade="80"/>
          <w:sz w:val="24"/>
          <w:szCs w:val="24"/>
          <w:lang w:val="bg-BG"/>
        </w:rPr>
        <w:t xml:space="preserve"> №</w:t>
      </w:r>
      <w:r w:rsidR="00D245CD">
        <w:rPr>
          <w:b/>
          <w:color w:val="808080" w:themeColor="background1" w:themeShade="80"/>
          <w:sz w:val="24"/>
          <w:szCs w:val="24"/>
          <w:lang w:val="bg-BG"/>
        </w:rPr>
        <w:t>11</w:t>
      </w:r>
    </w:p>
    <w:p w:rsidR="00584A18" w:rsidRDefault="00584A18" w:rsidP="00B9256D">
      <w:pPr>
        <w:spacing w:after="120"/>
        <w:jc w:val="center"/>
        <w:rPr>
          <w:b/>
          <w:sz w:val="24"/>
          <w:szCs w:val="24"/>
          <w:lang w:val="en-US"/>
        </w:rPr>
      </w:pPr>
    </w:p>
    <w:p w:rsidR="00B9256D" w:rsidRPr="00DE36C0" w:rsidRDefault="00B9256D" w:rsidP="00B9256D">
      <w:pPr>
        <w:spacing w:after="120"/>
        <w:jc w:val="center"/>
        <w:rPr>
          <w:b/>
          <w:sz w:val="24"/>
          <w:szCs w:val="24"/>
          <w:lang w:val="bg-BG"/>
        </w:rPr>
      </w:pPr>
      <w:r w:rsidRPr="00DE36C0">
        <w:rPr>
          <w:b/>
          <w:sz w:val="24"/>
          <w:szCs w:val="24"/>
          <w:lang w:val="bg-BG"/>
        </w:rPr>
        <w:t xml:space="preserve">ДЕКЛАРАЦИЯ </w:t>
      </w:r>
    </w:p>
    <w:p w:rsidR="0024042C" w:rsidRDefault="0024042C" w:rsidP="0024042C">
      <w:pPr>
        <w:pStyle w:val="NoSpacing"/>
        <w:jc w:val="center"/>
        <w:rPr>
          <w:rFonts w:ascii="Times New Roman" w:eastAsia="Times New Roman" w:hAnsi="Times New Roman"/>
          <w:sz w:val="24"/>
          <w:szCs w:val="24"/>
          <w:lang w:eastAsia="bg-BG"/>
        </w:rPr>
      </w:pPr>
      <w:r w:rsidRPr="0024042C">
        <w:rPr>
          <w:rFonts w:ascii="Times New Roman" w:eastAsia="Times New Roman" w:hAnsi="Times New Roman"/>
          <w:sz w:val="24"/>
          <w:szCs w:val="24"/>
          <w:lang w:eastAsia="bg-BG"/>
        </w:rPr>
        <w:t>че при изготвяне на офертата са спазени задълженията, свързани с данъци и осигуровки, опазване на околната среда, закрила на заетостта и условията на труд, когато е приложимо</w:t>
      </w:r>
    </w:p>
    <w:p w:rsidR="0024042C" w:rsidRDefault="0024042C" w:rsidP="0063359A">
      <w:pPr>
        <w:pStyle w:val="NoSpacing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</w:p>
    <w:p w:rsidR="0063359A" w:rsidRPr="00DE36C0" w:rsidRDefault="0063359A" w:rsidP="0063359A">
      <w:pPr>
        <w:pStyle w:val="NoSpacing"/>
        <w:jc w:val="both"/>
        <w:rPr>
          <w:rFonts w:ascii="Times New Roman" w:hAnsi="Times New Roman"/>
          <w:i/>
          <w:sz w:val="24"/>
          <w:szCs w:val="24"/>
        </w:rPr>
      </w:pPr>
      <w:r w:rsidRPr="00DE36C0">
        <w:rPr>
          <w:rFonts w:ascii="Times New Roman" w:hAnsi="Times New Roman"/>
          <w:sz w:val="24"/>
          <w:szCs w:val="24"/>
        </w:rPr>
        <w:t>Долуподписаният/ата……………………………………………………………………………</w:t>
      </w:r>
      <w:r w:rsidR="00083C9C" w:rsidRPr="00DE36C0">
        <w:rPr>
          <w:rFonts w:ascii="Times New Roman" w:hAnsi="Times New Roman"/>
          <w:sz w:val="24"/>
          <w:szCs w:val="24"/>
        </w:rPr>
        <w:t>..</w:t>
      </w:r>
      <w:r w:rsidRPr="00DE36C0">
        <w:rPr>
          <w:rFonts w:ascii="Times New Roman" w:hAnsi="Times New Roman"/>
          <w:sz w:val="24"/>
          <w:szCs w:val="24"/>
        </w:rPr>
        <w:t>…………………………………………………………………</w:t>
      </w:r>
      <w:r w:rsidR="00083C9C" w:rsidRPr="00DE36C0">
        <w:rPr>
          <w:rFonts w:ascii="Times New Roman" w:hAnsi="Times New Roman"/>
          <w:sz w:val="24"/>
          <w:szCs w:val="24"/>
        </w:rPr>
        <w:t>………….</w:t>
      </w:r>
      <w:r w:rsidRPr="00DE36C0">
        <w:rPr>
          <w:rFonts w:ascii="Times New Roman" w:hAnsi="Times New Roman"/>
          <w:sz w:val="24"/>
          <w:szCs w:val="24"/>
        </w:rPr>
        <w:t>…………………………</w:t>
      </w:r>
      <w:r w:rsidR="00083C9C" w:rsidRPr="00DE36C0">
        <w:rPr>
          <w:rFonts w:ascii="Times New Roman" w:hAnsi="Times New Roman"/>
          <w:sz w:val="24"/>
          <w:szCs w:val="24"/>
        </w:rPr>
        <w:t>..</w:t>
      </w:r>
      <w:r w:rsidRPr="00DE36C0">
        <w:rPr>
          <w:rFonts w:ascii="Times New Roman" w:hAnsi="Times New Roman"/>
          <w:sz w:val="24"/>
          <w:szCs w:val="24"/>
        </w:rPr>
        <w:t>…</w:t>
      </w:r>
      <w:r w:rsidRPr="00DE36C0">
        <w:rPr>
          <w:rFonts w:ascii="Times New Roman" w:hAnsi="Times New Roman"/>
          <w:sz w:val="24"/>
          <w:szCs w:val="24"/>
        </w:rPr>
        <w:tab/>
      </w:r>
      <w:r w:rsidRPr="00DE36C0">
        <w:rPr>
          <w:rFonts w:ascii="Times New Roman" w:hAnsi="Times New Roman"/>
          <w:sz w:val="24"/>
          <w:szCs w:val="24"/>
        </w:rPr>
        <w:tab/>
      </w:r>
      <w:r w:rsidRPr="00DE36C0">
        <w:rPr>
          <w:rFonts w:ascii="Times New Roman" w:hAnsi="Times New Roman"/>
          <w:sz w:val="24"/>
          <w:szCs w:val="24"/>
        </w:rPr>
        <w:tab/>
      </w:r>
      <w:r w:rsidRPr="00DE36C0">
        <w:rPr>
          <w:rFonts w:ascii="Times New Roman" w:hAnsi="Times New Roman"/>
          <w:sz w:val="24"/>
          <w:szCs w:val="24"/>
        </w:rPr>
        <w:tab/>
      </w:r>
      <w:r w:rsidRPr="00DE36C0">
        <w:rPr>
          <w:rFonts w:ascii="Times New Roman" w:hAnsi="Times New Roman"/>
          <w:sz w:val="24"/>
          <w:szCs w:val="24"/>
        </w:rPr>
        <w:tab/>
      </w:r>
      <w:r w:rsidRPr="00DE36C0">
        <w:rPr>
          <w:rFonts w:ascii="Times New Roman" w:hAnsi="Times New Roman"/>
          <w:sz w:val="24"/>
          <w:szCs w:val="24"/>
        </w:rPr>
        <w:tab/>
      </w:r>
      <w:r w:rsidRPr="00DE36C0">
        <w:rPr>
          <w:rFonts w:ascii="Times New Roman" w:hAnsi="Times New Roman"/>
          <w:i/>
          <w:sz w:val="24"/>
          <w:szCs w:val="24"/>
        </w:rPr>
        <w:t>(трите имена)</w:t>
      </w:r>
    </w:p>
    <w:p w:rsidR="0063359A" w:rsidRPr="00DE36C0" w:rsidRDefault="0063359A" w:rsidP="0063359A">
      <w:pPr>
        <w:pStyle w:val="NoSpacing"/>
        <w:jc w:val="both"/>
        <w:rPr>
          <w:rFonts w:ascii="Times New Roman" w:hAnsi="Times New Roman"/>
          <w:sz w:val="24"/>
          <w:szCs w:val="24"/>
        </w:rPr>
      </w:pPr>
      <w:r w:rsidRPr="00DE36C0">
        <w:rPr>
          <w:rFonts w:ascii="Times New Roman" w:hAnsi="Times New Roman"/>
          <w:sz w:val="24"/>
          <w:szCs w:val="24"/>
        </w:rPr>
        <w:t>в качеството ми на ……………………………………</w:t>
      </w:r>
      <w:r w:rsidR="00083C9C" w:rsidRPr="00DE36C0">
        <w:rPr>
          <w:rFonts w:ascii="Times New Roman" w:hAnsi="Times New Roman"/>
          <w:sz w:val="24"/>
          <w:szCs w:val="24"/>
        </w:rPr>
        <w:t>……..</w:t>
      </w:r>
      <w:r w:rsidRPr="00DE36C0">
        <w:rPr>
          <w:rFonts w:ascii="Times New Roman" w:hAnsi="Times New Roman"/>
          <w:sz w:val="24"/>
          <w:szCs w:val="24"/>
        </w:rPr>
        <w:t>………………………………………</w:t>
      </w:r>
    </w:p>
    <w:p w:rsidR="0063359A" w:rsidRPr="00DE36C0" w:rsidRDefault="0063359A" w:rsidP="0063359A">
      <w:pPr>
        <w:pStyle w:val="NoSpacing"/>
        <w:jc w:val="center"/>
        <w:rPr>
          <w:rFonts w:ascii="Times New Roman" w:hAnsi="Times New Roman"/>
          <w:i/>
          <w:sz w:val="24"/>
          <w:szCs w:val="24"/>
        </w:rPr>
      </w:pPr>
      <w:r w:rsidRPr="00DE36C0">
        <w:rPr>
          <w:rFonts w:ascii="Times New Roman" w:hAnsi="Times New Roman"/>
          <w:i/>
          <w:sz w:val="24"/>
          <w:szCs w:val="24"/>
        </w:rPr>
        <w:t>(длъжност)</w:t>
      </w:r>
    </w:p>
    <w:p w:rsidR="0063359A" w:rsidRPr="00DE36C0" w:rsidRDefault="0063359A" w:rsidP="0063359A">
      <w:pPr>
        <w:pStyle w:val="NoSpacing"/>
        <w:jc w:val="both"/>
        <w:rPr>
          <w:rFonts w:ascii="Times New Roman" w:hAnsi="Times New Roman"/>
          <w:sz w:val="24"/>
          <w:szCs w:val="24"/>
        </w:rPr>
      </w:pPr>
      <w:r w:rsidRPr="00DE36C0">
        <w:rPr>
          <w:rFonts w:ascii="Times New Roman" w:hAnsi="Times New Roman"/>
          <w:sz w:val="24"/>
          <w:szCs w:val="24"/>
        </w:rPr>
        <w:t>на …………………………………………………………………………</w:t>
      </w:r>
      <w:r w:rsidR="00083C9C" w:rsidRPr="00DE36C0">
        <w:rPr>
          <w:rFonts w:ascii="Times New Roman" w:hAnsi="Times New Roman"/>
          <w:sz w:val="24"/>
          <w:szCs w:val="24"/>
        </w:rPr>
        <w:t>……….</w:t>
      </w:r>
      <w:r w:rsidRPr="00DE36C0">
        <w:rPr>
          <w:rFonts w:ascii="Times New Roman" w:hAnsi="Times New Roman"/>
          <w:sz w:val="24"/>
          <w:szCs w:val="24"/>
        </w:rPr>
        <w:t>………………….,</w:t>
      </w:r>
    </w:p>
    <w:p w:rsidR="0063359A" w:rsidRPr="00DE36C0" w:rsidRDefault="0063359A" w:rsidP="0063359A">
      <w:pPr>
        <w:pStyle w:val="NoSpacing"/>
        <w:jc w:val="center"/>
        <w:rPr>
          <w:rFonts w:ascii="Times New Roman" w:hAnsi="Times New Roman"/>
          <w:i/>
          <w:sz w:val="24"/>
          <w:szCs w:val="24"/>
        </w:rPr>
      </w:pPr>
      <w:r w:rsidRPr="00DE36C0">
        <w:rPr>
          <w:rFonts w:ascii="Times New Roman" w:hAnsi="Times New Roman"/>
          <w:i/>
          <w:sz w:val="24"/>
          <w:szCs w:val="24"/>
        </w:rPr>
        <w:t>(наименование на участника)</w:t>
      </w:r>
    </w:p>
    <w:p w:rsidR="0044215C" w:rsidRPr="0044215C" w:rsidRDefault="0063359A" w:rsidP="0044215C">
      <w:pPr>
        <w:pStyle w:val="1"/>
        <w:ind w:left="708"/>
        <w:jc w:val="center"/>
        <w:rPr>
          <w:rFonts w:ascii="Times New Roman" w:hAnsi="Times New Roman"/>
          <w:sz w:val="24"/>
          <w:szCs w:val="24"/>
        </w:rPr>
      </w:pPr>
      <w:r w:rsidRPr="0044215C">
        <w:rPr>
          <w:rFonts w:ascii="Times New Roman" w:hAnsi="Times New Roman"/>
          <w:sz w:val="24"/>
          <w:szCs w:val="24"/>
        </w:rPr>
        <w:t>ЕИК/БУЛСТАТ ................................</w:t>
      </w:r>
      <w:r w:rsidR="00F60CC4" w:rsidRPr="0044215C">
        <w:rPr>
          <w:rFonts w:ascii="Times New Roman" w:hAnsi="Times New Roman"/>
          <w:sz w:val="24"/>
          <w:szCs w:val="24"/>
        </w:rPr>
        <w:t xml:space="preserve">.................. – </w:t>
      </w:r>
    </w:p>
    <w:p w:rsidR="00EC3EEF" w:rsidRPr="00EC3EEF" w:rsidRDefault="00F60CC4" w:rsidP="00EC3EEF">
      <w:pPr>
        <w:pStyle w:val="1"/>
        <w:jc w:val="center"/>
        <w:rPr>
          <w:rFonts w:ascii="Times New Roman" w:hAnsi="Times New Roman"/>
          <w:b/>
          <w:sz w:val="24"/>
          <w:szCs w:val="24"/>
        </w:rPr>
      </w:pPr>
      <w:proofErr w:type="spellStart"/>
      <w:r w:rsidRPr="00EC3EEF">
        <w:rPr>
          <w:rFonts w:ascii="Times New Roman" w:hAnsi="Times New Roman"/>
          <w:sz w:val="24"/>
          <w:szCs w:val="24"/>
        </w:rPr>
        <w:t>участник</w:t>
      </w:r>
      <w:proofErr w:type="spellEnd"/>
      <w:r w:rsidRPr="00EC3EEF">
        <w:rPr>
          <w:rFonts w:ascii="Times New Roman" w:hAnsi="Times New Roman"/>
          <w:sz w:val="24"/>
          <w:szCs w:val="24"/>
        </w:rPr>
        <w:t xml:space="preserve"> в</w:t>
      </w:r>
      <w:r w:rsidRPr="00EC3EEF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="00411456" w:rsidRPr="00EC3EEF">
        <w:rPr>
          <w:rFonts w:ascii="Times New Roman" w:hAnsi="Times New Roman"/>
          <w:sz w:val="24"/>
          <w:szCs w:val="24"/>
        </w:rPr>
        <w:t>процедура</w:t>
      </w:r>
      <w:proofErr w:type="spellEnd"/>
      <w:r w:rsidRPr="00EC3EEF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EC3EEF">
        <w:rPr>
          <w:rFonts w:ascii="Times New Roman" w:hAnsi="Times New Roman"/>
          <w:sz w:val="24"/>
          <w:szCs w:val="24"/>
        </w:rPr>
        <w:t>по</w:t>
      </w:r>
      <w:proofErr w:type="spellEnd"/>
      <w:r w:rsidRPr="00EC3EEF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EC3EEF">
        <w:rPr>
          <w:rFonts w:ascii="Times New Roman" w:hAnsi="Times New Roman"/>
          <w:sz w:val="24"/>
          <w:szCs w:val="24"/>
        </w:rPr>
        <w:t>Закона</w:t>
      </w:r>
      <w:proofErr w:type="spellEnd"/>
      <w:r w:rsidRPr="00EC3EEF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EC3EEF">
        <w:rPr>
          <w:rFonts w:ascii="Times New Roman" w:hAnsi="Times New Roman"/>
          <w:sz w:val="24"/>
          <w:szCs w:val="24"/>
        </w:rPr>
        <w:t>за</w:t>
      </w:r>
      <w:proofErr w:type="spellEnd"/>
      <w:r w:rsidRPr="00EC3EEF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EC3EEF">
        <w:rPr>
          <w:rFonts w:ascii="Times New Roman" w:hAnsi="Times New Roman"/>
          <w:sz w:val="24"/>
          <w:szCs w:val="24"/>
        </w:rPr>
        <w:t>обществените</w:t>
      </w:r>
      <w:proofErr w:type="spellEnd"/>
      <w:r w:rsidRPr="00EC3EEF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EC3EEF">
        <w:rPr>
          <w:rFonts w:ascii="Times New Roman" w:hAnsi="Times New Roman"/>
          <w:sz w:val="24"/>
          <w:szCs w:val="24"/>
        </w:rPr>
        <w:t>поръчки</w:t>
      </w:r>
      <w:proofErr w:type="spellEnd"/>
      <w:r w:rsidRPr="00EC3EEF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EC3EEF">
        <w:rPr>
          <w:rFonts w:ascii="Times New Roman" w:hAnsi="Times New Roman"/>
          <w:sz w:val="24"/>
          <w:szCs w:val="24"/>
        </w:rPr>
        <w:t>с</w:t>
      </w:r>
      <w:r w:rsidRPr="00EC3EEF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EC3EEF">
        <w:rPr>
          <w:rFonts w:ascii="Times New Roman" w:hAnsi="Times New Roman"/>
          <w:sz w:val="24"/>
          <w:szCs w:val="24"/>
        </w:rPr>
        <w:t>предмет</w:t>
      </w:r>
      <w:proofErr w:type="spellEnd"/>
      <w:r w:rsidR="0063359A" w:rsidRPr="00EC3EEF">
        <w:rPr>
          <w:rFonts w:ascii="Times New Roman" w:hAnsi="Times New Roman"/>
          <w:sz w:val="24"/>
          <w:szCs w:val="24"/>
        </w:rPr>
        <w:t xml:space="preserve">: </w:t>
      </w:r>
      <w:r w:rsidR="00EC3EEF" w:rsidRPr="00EC3EEF">
        <w:rPr>
          <w:rFonts w:ascii="Times New Roman" w:hAnsi="Times New Roman"/>
          <w:b/>
          <w:sz w:val="24"/>
          <w:szCs w:val="24"/>
        </w:rPr>
        <w:t xml:space="preserve">Проектиране на СМР и осъществяване на авторски надзор за ремонт на масивна сграда, лаборатория в учебен корпус и производствено </w:t>
      </w:r>
      <w:bookmarkStart w:id="0" w:name="_GoBack"/>
      <w:bookmarkEnd w:id="0"/>
      <w:r w:rsidR="00EC3EEF" w:rsidRPr="00EC3EEF">
        <w:rPr>
          <w:rFonts w:ascii="Times New Roman" w:hAnsi="Times New Roman"/>
          <w:b/>
          <w:sz w:val="24"/>
          <w:szCs w:val="24"/>
        </w:rPr>
        <w:t xml:space="preserve">хале, собственост на TУ-Габрово, по договор № BG05M2OP001-1.002-0023, Център за компетентност "Интелигентни </w:t>
      </w:r>
      <w:proofErr w:type="spellStart"/>
      <w:r w:rsidR="00EC3EEF" w:rsidRPr="00EC3EEF">
        <w:rPr>
          <w:rFonts w:ascii="Times New Roman" w:hAnsi="Times New Roman"/>
          <w:b/>
          <w:sz w:val="24"/>
          <w:szCs w:val="24"/>
        </w:rPr>
        <w:t>мехатронни</w:t>
      </w:r>
      <w:proofErr w:type="spellEnd"/>
      <w:r w:rsidR="00EC3EEF" w:rsidRPr="00EC3EEF">
        <w:rPr>
          <w:rFonts w:ascii="Times New Roman" w:hAnsi="Times New Roman"/>
          <w:b/>
          <w:sz w:val="24"/>
          <w:szCs w:val="24"/>
        </w:rPr>
        <w:t xml:space="preserve">, </w:t>
      </w:r>
      <w:proofErr w:type="spellStart"/>
      <w:r w:rsidR="00EC3EEF" w:rsidRPr="00EC3EEF">
        <w:rPr>
          <w:rFonts w:ascii="Times New Roman" w:hAnsi="Times New Roman"/>
          <w:b/>
          <w:sz w:val="24"/>
          <w:szCs w:val="24"/>
        </w:rPr>
        <w:t>eко</w:t>
      </w:r>
      <w:proofErr w:type="spellEnd"/>
      <w:r w:rsidR="00EC3EEF" w:rsidRPr="00EC3EEF">
        <w:rPr>
          <w:rFonts w:ascii="Times New Roman" w:hAnsi="Times New Roman"/>
          <w:b/>
          <w:sz w:val="24"/>
          <w:szCs w:val="24"/>
        </w:rPr>
        <w:t>- и енергоспестяващи системи и технологии", финансиран чрез Оперативна програма „Наука и образование за интелигентен растеж“ 2014-2020 г.</w:t>
      </w:r>
    </w:p>
    <w:p w:rsidR="00A9794F" w:rsidRDefault="0044215C" w:rsidP="00EC3EEF">
      <w:pPr>
        <w:jc w:val="center"/>
        <w:rPr>
          <w:sz w:val="24"/>
          <w:szCs w:val="24"/>
          <w:lang w:val="bg-BG"/>
        </w:rPr>
      </w:pPr>
      <w:r w:rsidRPr="00A9794F">
        <w:rPr>
          <w:sz w:val="24"/>
          <w:szCs w:val="24"/>
          <w:lang w:val="bg-BG"/>
        </w:rPr>
        <w:t xml:space="preserve">                                                                 </w:t>
      </w:r>
    </w:p>
    <w:p w:rsidR="00907A6E" w:rsidRPr="00A9794F" w:rsidRDefault="00907A6E" w:rsidP="00A9794F">
      <w:pPr>
        <w:jc w:val="center"/>
        <w:rPr>
          <w:sz w:val="24"/>
          <w:szCs w:val="24"/>
        </w:rPr>
      </w:pPr>
      <w:r w:rsidRPr="00A9794F">
        <w:rPr>
          <w:sz w:val="24"/>
          <w:szCs w:val="24"/>
        </w:rPr>
        <w:t xml:space="preserve">ДЕКЛАРИРАМ, </w:t>
      </w:r>
      <w:proofErr w:type="spellStart"/>
      <w:r w:rsidRPr="00A9794F">
        <w:rPr>
          <w:sz w:val="24"/>
          <w:szCs w:val="24"/>
        </w:rPr>
        <w:t>че</w:t>
      </w:r>
      <w:proofErr w:type="spellEnd"/>
      <w:r w:rsidRPr="00A9794F">
        <w:rPr>
          <w:sz w:val="24"/>
          <w:szCs w:val="24"/>
        </w:rPr>
        <w:t>:</w:t>
      </w:r>
    </w:p>
    <w:p w:rsidR="00907A6E" w:rsidRPr="00EA01FE" w:rsidRDefault="00907A6E" w:rsidP="00907A6E">
      <w:pPr>
        <w:jc w:val="both"/>
        <w:rPr>
          <w:rFonts w:eastAsiaTheme="minorHAnsi"/>
          <w:sz w:val="24"/>
          <w:szCs w:val="24"/>
          <w:lang w:val="bg-BG" w:eastAsia="en-US"/>
        </w:rPr>
      </w:pPr>
    </w:p>
    <w:p w:rsidR="00907A6E" w:rsidRPr="00EA01FE" w:rsidRDefault="00907A6E" w:rsidP="00907A6E">
      <w:pPr>
        <w:jc w:val="both"/>
        <w:rPr>
          <w:sz w:val="24"/>
          <w:szCs w:val="24"/>
          <w:lang w:val="ru-RU" w:eastAsia="en-US"/>
        </w:rPr>
      </w:pPr>
      <w:r w:rsidRPr="00EA01FE">
        <w:rPr>
          <w:sz w:val="24"/>
          <w:szCs w:val="24"/>
          <w:lang w:val="en-US" w:eastAsia="en-US"/>
        </w:rPr>
        <w:tab/>
      </w:r>
      <w:r w:rsidRPr="00EA01FE">
        <w:rPr>
          <w:sz w:val="24"/>
          <w:szCs w:val="24"/>
          <w:lang w:val="ru-RU" w:eastAsia="en-US"/>
        </w:rPr>
        <w:t>При изготвяне на офертата са спазени задълженията, свързани с данъци и осигуровки, закрила на заетостта и условията на труд.</w:t>
      </w:r>
    </w:p>
    <w:p w:rsidR="00907A6E" w:rsidRDefault="00907A6E" w:rsidP="00907A6E">
      <w:pPr>
        <w:jc w:val="both"/>
        <w:rPr>
          <w:sz w:val="24"/>
          <w:szCs w:val="24"/>
          <w:lang w:val="en-US" w:eastAsia="en-US"/>
        </w:rPr>
      </w:pPr>
    </w:p>
    <w:p w:rsidR="00584A18" w:rsidRDefault="00584A18" w:rsidP="00907A6E">
      <w:pPr>
        <w:jc w:val="both"/>
        <w:rPr>
          <w:sz w:val="24"/>
          <w:szCs w:val="24"/>
          <w:lang w:val="en-US" w:eastAsia="en-US"/>
        </w:rPr>
      </w:pPr>
    </w:p>
    <w:p w:rsidR="00584A18" w:rsidRPr="00584A18" w:rsidRDefault="00584A18" w:rsidP="00907A6E">
      <w:pPr>
        <w:jc w:val="both"/>
        <w:rPr>
          <w:sz w:val="24"/>
          <w:szCs w:val="24"/>
          <w:lang w:val="en-US" w:eastAsia="en-US"/>
        </w:rPr>
      </w:pPr>
    </w:p>
    <w:p w:rsidR="00907A6E" w:rsidRPr="00EA01FE" w:rsidRDefault="00907A6E" w:rsidP="00907A6E">
      <w:pPr>
        <w:jc w:val="both"/>
        <w:rPr>
          <w:rFonts w:eastAsiaTheme="minorHAnsi"/>
          <w:sz w:val="24"/>
          <w:szCs w:val="24"/>
          <w:lang w:val="bg-BG" w:eastAsia="en-US"/>
        </w:rPr>
      </w:pPr>
      <w:r w:rsidRPr="00EA01FE">
        <w:rPr>
          <w:sz w:val="24"/>
          <w:szCs w:val="24"/>
          <w:lang w:val="en-US" w:eastAsia="en-US"/>
        </w:rPr>
        <w:tab/>
      </w:r>
      <w:r w:rsidRPr="00EA01FE">
        <w:rPr>
          <w:sz w:val="24"/>
          <w:szCs w:val="24"/>
          <w:lang w:val="ru-RU" w:eastAsia="en-US"/>
        </w:rPr>
        <w:t>Известна ми е отговорността по чл. 313 от Наказателния кодекс.</w:t>
      </w:r>
    </w:p>
    <w:p w:rsidR="00B9256D" w:rsidRDefault="00B9256D" w:rsidP="001210E2">
      <w:pPr>
        <w:pStyle w:val="NoSpacing"/>
        <w:jc w:val="right"/>
        <w:rPr>
          <w:rFonts w:ascii="Times New Roman" w:hAnsi="Times New Roman"/>
          <w:sz w:val="24"/>
          <w:szCs w:val="24"/>
          <w:lang w:val="en-US"/>
        </w:rPr>
      </w:pPr>
    </w:p>
    <w:p w:rsidR="00584A18" w:rsidRDefault="00584A18" w:rsidP="001210E2">
      <w:pPr>
        <w:pStyle w:val="NoSpacing"/>
        <w:jc w:val="right"/>
        <w:rPr>
          <w:rFonts w:ascii="Times New Roman" w:hAnsi="Times New Roman"/>
          <w:sz w:val="24"/>
          <w:szCs w:val="24"/>
          <w:lang w:val="en-US"/>
        </w:rPr>
      </w:pPr>
    </w:p>
    <w:p w:rsidR="00584A18" w:rsidRDefault="00584A18" w:rsidP="001210E2">
      <w:pPr>
        <w:pStyle w:val="NoSpacing"/>
        <w:jc w:val="right"/>
        <w:rPr>
          <w:rFonts w:ascii="Times New Roman" w:hAnsi="Times New Roman"/>
          <w:sz w:val="24"/>
          <w:szCs w:val="24"/>
          <w:lang w:val="en-US"/>
        </w:rPr>
      </w:pPr>
    </w:p>
    <w:p w:rsidR="00584A18" w:rsidRDefault="00584A18" w:rsidP="001210E2">
      <w:pPr>
        <w:pStyle w:val="NoSpacing"/>
        <w:jc w:val="right"/>
        <w:rPr>
          <w:rFonts w:ascii="Times New Roman" w:hAnsi="Times New Roman"/>
          <w:sz w:val="24"/>
          <w:szCs w:val="24"/>
          <w:lang w:val="en-US"/>
        </w:rPr>
      </w:pPr>
    </w:p>
    <w:p w:rsidR="00584A18" w:rsidRDefault="00584A18" w:rsidP="001210E2">
      <w:pPr>
        <w:pStyle w:val="NoSpacing"/>
        <w:jc w:val="right"/>
        <w:rPr>
          <w:rFonts w:ascii="Times New Roman" w:hAnsi="Times New Roman"/>
          <w:sz w:val="24"/>
          <w:szCs w:val="24"/>
          <w:lang w:val="en-US"/>
        </w:rPr>
      </w:pPr>
    </w:p>
    <w:p w:rsidR="00584A18" w:rsidRDefault="00584A18" w:rsidP="001210E2">
      <w:pPr>
        <w:pStyle w:val="NoSpacing"/>
        <w:jc w:val="right"/>
        <w:rPr>
          <w:rFonts w:ascii="Times New Roman" w:hAnsi="Times New Roman"/>
          <w:sz w:val="24"/>
          <w:szCs w:val="24"/>
          <w:lang w:val="en-US"/>
        </w:rPr>
      </w:pPr>
    </w:p>
    <w:p w:rsidR="00584A18" w:rsidRPr="00584A18" w:rsidRDefault="00584A18" w:rsidP="001210E2">
      <w:pPr>
        <w:pStyle w:val="NoSpacing"/>
        <w:jc w:val="right"/>
        <w:rPr>
          <w:rFonts w:ascii="Times New Roman" w:hAnsi="Times New Roman"/>
          <w:sz w:val="24"/>
          <w:szCs w:val="24"/>
          <w:lang w:val="en-US"/>
        </w:rPr>
      </w:pPr>
    </w:p>
    <w:p w:rsidR="00B9256D" w:rsidRPr="00DE36C0" w:rsidRDefault="00B9256D" w:rsidP="00CB22E3">
      <w:pPr>
        <w:pStyle w:val="NoSpacing"/>
        <w:rPr>
          <w:rFonts w:ascii="Times New Roman" w:hAnsi="Times New Roman"/>
          <w:i/>
          <w:sz w:val="24"/>
          <w:szCs w:val="24"/>
        </w:rPr>
      </w:pPr>
      <w:r w:rsidRPr="00DE36C0">
        <w:rPr>
          <w:rFonts w:ascii="Times New Roman" w:hAnsi="Times New Roman"/>
          <w:sz w:val="24"/>
          <w:szCs w:val="24"/>
        </w:rPr>
        <w:t>Дата: ….....................</w:t>
      </w:r>
      <w:r w:rsidRPr="00DE36C0">
        <w:rPr>
          <w:rFonts w:ascii="Times New Roman" w:hAnsi="Times New Roman"/>
          <w:sz w:val="24"/>
          <w:szCs w:val="24"/>
        </w:rPr>
        <w:tab/>
      </w:r>
      <w:r w:rsidRPr="00DE36C0">
        <w:rPr>
          <w:rFonts w:ascii="Times New Roman" w:hAnsi="Times New Roman"/>
          <w:sz w:val="24"/>
          <w:szCs w:val="24"/>
        </w:rPr>
        <w:tab/>
      </w:r>
      <w:r w:rsidR="001210E2" w:rsidRPr="00DE36C0">
        <w:rPr>
          <w:rFonts w:ascii="Times New Roman" w:hAnsi="Times New Roman"/>
          <w:sz w:val="24"/>
          <w:szCs w:val="24"/>
        </w:rPr>
        <w:t xml:space="preserve">        </w:t>
      </w:r>
      <w:r w:rsidR="0007417A" w:rsidRPr="00DE36C0">
        <w:rPr>
          <w:rFonts w:ascii="Times New Roman" w:hAnsi="Times New Roman"/>
          <w:sz w:val="24"/>
          <w:szCs w:val="24"/>
        </w:rPr>
        <w:tab/>
      </w:r>
      <w:r w:rsidR="0007417A" w:rsidRPr="00DE36C0">
        <w:rPr>
          <w:rFonts w:ascii="Times New Roman" w:hAnsi="Times New Roman"/>
          <w:sz w:val="24"/>
          <w:szCs w:val="24"/>
        </w:rPr>
        <w:tab/>
      </w:r>
      <w:r w:rsidR="0007417A" w:rsidRPr="00DE36C0">
        <w:rPr>
          <w:rFonts w:ascii="Times New Roman" w:hAnsi="Times New Roman"/>
          <w:sz w:val="24"/>
          <w:szCs w:val="24"/>
        </w:rPr>
        <w:tab/>
      </w:r>
      <w:r w:rsidR="0007417A" w:rsidRPr="00DE36C0">
        <w:rPr>
          <w:rFonts w:ascii="Times New Roman" w:hAnsi="Times New Roman"/>
          <w:sz w:val="24"/>
          <w:szCs w:val="24"/>
        </w:rPr>
        <w:tab/>
      </w:r>
      <w:r w:rsidR="0007417A" w:rsidRPr="00DE36C0">
        <w:rPr>
          <w:rFonts w:ascii="Times New Roman" w:hAnsi="Times New Roman"/>
          <w:sz w:val="24"/>
          <w:szCs w:val="24"/>
        </w:rPr>
        <w:tab/>
      </w:r>
      <w:r w:rsidR="001210E2" w:rsidRPr="00DE36C0">
        <w:rPr>
          <w:rFonts w:ascii="Times New Roman" w:hAnsi="Times New Roman"/>
          <w:sz w:val="24"/>
          <w:szCs w:val="24"/>
        </w:rPr>
        <w:t xml:space="preserve"> </w:t>
      </w:r>
      <w:r w:rsidRPr="00DE36C0">
        <w:rPr>
          <w:rFonts w:ascii="Times New Roman" w:hAnsi="Times New Roman"/>
          <w:sz w:val="24"/>
          <w:szCs w:val="24"/>
        </w:rPr>
        <w:t>…………..……………………</w:t>
      </w:r>
      <w:r w:rsidRPr="00DE36C0">
        <w:rPr>
          <w:rFonts w:ascii="Times New Roman" w:hAnsi="Times New Roman"/>
          <w:sz w:val="24"/>
          <w:szCs w:val="24"/>
        </w:rPr>
        <w:tab/>
      </w:r>
      <w:r w:rsidRPr="00DE36C0">
        <w:rPr>
          <w:rFonts w:ascii="Times New Roman" w:hAnsi="Times New Roman"/>
          <w:sz w:val="24"/>
          <w:szCs w:val="24"/>
        </w:rPr>
        <w:tab/>
      </w:r>
      <w:r w:rsidRPr="00DE36C0">
        <w:rPr>
          <w:rFonts w:ascii="Times New Roman" w:hAnsi="Times New Roman"/>
          <w:sz w:val="24"/>
          <w:szCs w:val="24"/>
        </w:rPr>
        <w:tab/>
      </w:r>
      <w:r w:rsidRPr="00DE36C0">
        <w:rPr>
          <w:rFonts w:ascii="Times New Roman" w:hAnsi="Times New Roman"/>
          <w:sz w:val="24"/>
          <w:szCs w:val="24"/>
        </w:rPr>
        <w:tab/>
        <w:t xml:space="preserve">         </w:t>
      </w:r>
      <w:r w:rsidR="0007417A" w:rsidRPr="00DE36C0">
        <w:rPr>
          <w:rFonts w:ascii="Times New Roman" w:hAnsi="Times New Roman"/>
          <w:sz w:val="24"/>
          <w:szCs w:val="24"/>
        </w:rPr>
        <w:tab/>
      </w:r>
      <w:r w:rsidR="0007417A" w:rsidRPr="00DE36C0">
        <w:rPr>
          <w:rFonts w:ascii="Times New Roman" w:hAnsi="Times New Roman"/>
          <w:sz w:val="24"/>
          <w:szCs w:val="24"/>
        </w:rPr>
        <w:tab/>
      </w:r>
      <w:r w:rsidR="0007417A" w:rsidRPr="00DE36C0">
        <w:rPr>
          <w:rFonts w:ascii="Times New Roman" w:hAnsi="Times New Roman"/>
          <w:sz w:val="24"/>
          <w:szCs w:val="24"/>
        </w:rPr>
        <w:tab/>
      </w:r>
      <w:r w:rsidR="0007417A" w:rsidRPr="00DE36C0">
        <w:rPr>
          <w:rFonts w:ascii="Times New Roman" w:hAnsi="Times New Roman"/>
          <w:sz w:val="24"/>
          <w:szCs w:val="24"/>
        </w:rPr>
        <w:tab/>
      </w:r>
      <w:r w:rsidR="0007417A" w:rsidRPr="00DE36C0">
        <w:rPr>
          <w:rFonts w:ascii="Times New Roman" w:hAnsi="Times New Roman"/>
          <w:sz w:val="24"/>
          <w:szCs w:val="24"/>
        </w:rPr>
        <w:tab/>
      </w:r>
      <w:r w:rsidR="0007417A" w:rsidRPr="00DE36C0">
        <w:rPr>
          <w:rFonts w:ascii="Times New Roman" w:hAnsi="Times New Roman"/>
          <w:sz w:val="24"/>
          <w:szCs w:val="24"/>
        </w:rPr>
        <w:tab/>
      </w:r>
      <w:r w:rsidRPr="00DE36C0">
        <w:rPr>
          <w:rFonts w:ascii="Times New Roman" w:hAnsi="Times New Roman"/>
          <w:i/>
          <w:sz w:val="24"/>
          <w:szCs w:val="24"/>
        </w:rPr>
        <w:t>(подпис)</w:t>
      </w:r>
      <w:r w:rsidRPr="00DE36C0">
        <w:rPr>
          <w:rFonts w:ascii="Times New Roman" w:hAnsi="Times New Roman"/>
          <w:sz w:val="24"/>
          <w:szCs w:val="24"/>
        </w:rPr>
        <w:tab/>
      </w:r>
      <w:r w:rsidRPr="00DE36C0">
        <w:rPr>
          <w:rFonts w:ascii="Times New Roman" w:hAnsi="Times New Roman"/>
          <w:sz w:val="24"/>
          <w:szCs w:val="24"/>
        </w:rPr>
        <w:tab/>
      </w:r>
      <w:r w:rsidRPr="00DE36C0">
        <w:rPr>
          <w:rFonts w:ascii="Times New Roman" w:hAnsi="Times New Roman"/>
          <w:sz w:val="24"/>
          <w:szCs w:val="24"/>
        </w:rPr>
        <w:tab/>
      </w:r>
    </w:p>
    <w:p w:rsidR="00A73195" w:rsidRPr="00DE36C0" w:rsidRDefault="00A73195" w:rsidP="00B9256D">
      <w:pPr>
        <w:rPr>
          <w:lang w:val="bg-BG"/>
        </w:rPr>
      </w:pPr>
    </w:p>
    <w:sectPr w:rsidR="00A73195" w:rsidRPr="00DE36C0" w:rsidSect="007C105C">
      <w:headerReference w:type="default" r:id="rId6"/>
      <w:footerReference w:type="default" r:id="rId7"/>
      <w:pgSz w:w="11906" w:h="16838" w:code="9"/>
      <w:pgMar w:top="851" w:right="851" w:bottom="851" w:left="1418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E7A72" w:rsidRDefault="005E7A72">
      <w:r>
        <w:separator/>
      </w:r>
    </w:p>
  </w:endnote>
  <w:endnote w:type="continuationSeparator" w:id="0">
    <w:p w:rsidR="005E7A72" w:rsidRDefault="005E7A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07BAD" w:rsidRDefault="00D07BAD" w:rsidP="00D07BAD">
    <w:pPr>
      <w:pStyle w:val="Footer"/>
      <w:pBdr>
        <w:top w:val="single" w:sz="4" w:space="0" w:color="auto"/>
      </w:pBdr>
      <w:spacing w:before="120"/>
      <w:jc w:val="both"/>
      <w:rPr>
        <w:i/>
        <w:lang w:val="bg-BG"/>
      </w:rPr>
    </w:pPr>
    <w:r>
      <w:rPr>
        <w:i/>
        <w:lang w:val="bg-BG"/>
      </w:rPr>
      <w:t xml:space="preserve">Този документ е създаден в рамките на Проект  №  BG05M2OP001-1.002-0023 Център за компетентност "Интелигентни </w:t>
    </w:r>
    <w:proofErr w:type="spellStart"/>
    <w:r>
      <w:rPr>
        <w:i/>
        <w:lang w:val="bg-BG"/>
      </w:rPr>
      <w:t>мехатронни</w:t>
    </w:r>
    <w:proofErr w:type="spellEnd"/>
    <w:r>
      <w:rPr>
        <w:i/>
        <w:lang w:val="bg-BG"/>
      </w:rPr>
      <w:t xml:space="preserve">, </w:t>
    </w:r>
    <w:proofErr w:type="spellStart"/>
    <w:r>
      <w:rPr>
        <w:i/>
        <w:lang w:val="bg-BG"/>
      </w:rPr>
      <w:t>eко</w:t>
    </w:r>
    <w:proofErr w:type="spellEnd"/>
    <w:r>
      <w:rPr>
        <w:i/>
        <w:lang w:val="bg-BG"/>
      </w:rPr>
      <w:t>- и енергоспестяващи системи и технологии", финансиран от Оперативна програма „Наука и образование за интелигентен растеж“, съфинансирана от Европейския съюз чрез Европейските структурни и инвестиционни фондове.</w:t>
    </w:r>
  </w:p>
  <w:p w:rsidR="00D07BAD" w:rsidRDefault="00D07BA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E7A72" w:rsidRDefault="005E7A72">
      <w:r>
        <w:separator/>
      </w:r>
    </w:p>
  </w:footnote>
  <w:footnote w:type="continuationSeparator" w:id="0">
    <w:p w:rsidR="005E7A72" w:rsidRDefault="005E7A7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B22E3" w:rsidRPr="00CB22E3" w:rsidRDefault="00FC4EF9" w:rsidP="00CB22E3">
    <w:pPr>
      <w:pStyle w:val="Header"/>
      <w:pBdr>
        <w:bottom w:val="single" w:sz="6" w:space="1" w:color="auto"/>
      </w:pBdr>
      <w:rPr>
        <w:sz w:val="24"/>
        <w:szCs w:val="24"/>
        <w:lang w:val="en-US"/>
      </w:rPr>
    </w:pPr>
    <w:r w:rsidRPr="00FC4EF9">
      <w:rPr>
        <w:b/>
        <w:sz w:val="32"/>
        <w:szCs w:val="32"/>
        <w:lang w:val="bg-BG" w:eastAsia="en-US"/>
      </w:rPr>
      <w:tab/>
    </w:r>
    <w:r w:rsidRPr="00FC4EF9">
      <w:rPr>
        <w:b/>
        <w:sz w:val="24"/>
        <w:szCs w:val="24"/>
        <w:lang w:val="bg-BG" w:eastAsia="en-US"/>
      </w:rPr>
      <w:tab/>
    </w:r>
    <w:r w:rsidRPr="00FC4EF9">
      <w:rPr>
        <w:b/>
        <w:sz w:val="24"/>
        <w:szCs w:val="24"/>
        <w:lang w:val="bg-BG" w:eastAsia="en-US"/>
      </w:rPr>
      <w:tab/>
    </w:r>
    <w:r w:rsidR="00CB22E3" w:rsidRPr="00CB22E3">
      <w:rPr>
        <w:sz w:val="24"/>
        <w:szCs w:val="24"/>
        <w:lang w:val="bg-BG"/>
      </w:rPr>
      <w:ptab w:relativeTo="margin" w:alignment="left" w:leader="none"/>
    </w:r>
    <w:r w:rsidR="00CB22E3" w:rsidRPr="00CB22E3">
      <w:rPr>
        <w:sz w:val="24"/>
        <w:szCs w:val="24"/>
        <w:lang w:val="bg-BG"/>
      </w:rPr>
      <w:ptab w:relativeTo="margin" w:alignment="left" w:leader="none"/>
    </w:r>
  </w:p>
  <w:tbl>
    <w:tblPr>
      <w:tblW w:w="0" w:type="auto"/>
      <w:tblInd w:w="108" w:type="dxa"/>
      <w:tblLook w:val="04A0" w:firstRow="1" w:lastRow="0" w:firstColumn="1" w:lastColumn="0" w:noHBand="0" w:noVBand="1"/>
    </w:tblPr>
    <w:tblGrid>
      <w:gridCol w:w="4536"/>
      <w:gridCol w:w="5103"/>
    </w:tblGrid>
    <w:tr w:rsidR="00912A9B" w:rsidTr="00D07BAD">
      <w:tc>
        <w:tcPr>
          <w:tcW w:w="4536" w:type="dxa"/>
        </w:tcPr>
        <w:p w:rsidR="00912A9B" w:rsidRDefault="00912A9B" w:rsidP="00912A9B">
          <w:pPr>
            <w:pStyle w:val="Header"/>
            <w:jc w:val="right"/>
            <w:rPr>
              <w:lang w:val="en-US"/>
            </w:rPr>
          </w:pPr>
        </w:p>
      </w:tc>
      <w:tc>
        <w:tcPr>
          <w:tcW w:w="5103" w:type="dxa"/>
        </w:tcPr>
        <w:p w:rsidR="00912A9B" w:rsidRDefault="00912A9B" w:rsidP="00912A9B">
          <w:pPr>
            <w:pStyle w:val="Header"/>
            <w:rPr>
              <w:lang w:val="en-US"/>
            </w:rPr>
          </w:pPr>
        </w:p>
      </w:tc>
    </w:tr>
    <w:tr w:rsidR="00912A9B" w:rsidTr="00D07BAD">
      <w:tc>
        <w:tcPr>
          <w:tcW w:w="4536" w:type="dxa"/>
          <w:hideMark/>
        </w:tcPr>
        <w:p w:rsidR="00912A9B" w:rsidRDefault="00912A9B" w:rsidP="00912A9B">
          <w:pPr>
            <w:tabs>
              <w:tab w:val="center" w:pos="4153"/>
              <w:tab w:val="left" w:pos="4796"/>
              <w:tab w:val="right" w:pos="8306"/>
            </w:tabs>
            <w:rPr>
              <w:rFonts w:ascii="Verdana" w:hAnsi="Verdana"/>
              <w:lang w:val="en-US"/>
            </w:rPr>
          </w:pPr>
          <w:r>
            <w:rPr>
              <w:rFonts w:ascii="Verdana" w:hAnsi="Verdana" w:cs="Arial"/>
              <w:b/>
              <w:noProof/>
              <w:lang w:val="en-US" w:eastAsia="en-US"/>
            </w:rPr>
            <w:drawing>
              <wp:inline distT="0" distB="0" distL="0" distR="0">
                <wp:extent cx="1581150" cy="504825"/>
                <wp:effectExtent l="0" t="0" r="0" b="9525"/>
                <wp:docPr id="2" name="Picture 2" descr="LOGO EU_R_Dva_FOND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3" descr="LOGO EU_R_Dva_FOND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581150" cy="5048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103" w:type="dxa"/>
          <w:hideMark/>
        </w:tcPr>
        <w:p w:rsidR="00912A9B" w:rsidRDefault="00912A9B" w:rsidP="00912A9B">
          <w:pPr>
            <w:tabs>
              <w:tab w:val="center" w:pos="4153"/>
              <w:tab w:val="left" w:pos="4796"/>
              <w:tab w:val="right" w:pos="8306"/>
            </w:tabs>
            <w:jc w:val="right"/>
            <w:rPr>
              <w:rFonts w:ascii="Verdana" w:hAnsi="Verdana"/>
              <w:lang w:val="en-US"/>
            </w:rPr>
          </w:pPr>
          <w:r>
            <w:rPr>
              <w:rFonts w:ascii="Verdana" w:hAnsi="Verdana" w:cs="Arial"/>
              <w:noProof/>
              <w:lang w:val="en-US" w:eastAsia="en-US"/>
            </w:rPr>
            <w:drawing>
              <wp:inline distT="0" distB="0" distL="0" distR="0">
                <wp:extent cx="1790700" cy="571500"/>
                <wp:effectExtent l="0" t="0" r="0" b="0"/>
                <wp:docPr id="1" name="Picture 1" descr="OP_nauka_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4" descr="OP_nauka_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90700" cy="571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FC4EF9" w:rsidRPr="00FC4EF9" w:rsidRDefault="00FC4EF9" w:rsidP="00FC4EF9">
    <w:pPr>
      <w:jc w:val="both"/>
      <w:rPr>
        <w:sz w:val="24"/>
        <w:szCs w:val="24"/>
        <w:lang w:val="bg-BG" w:eastAsia="en-US"/>
      </w:rPr>
    </w:pPr>
  </w:p>
  <w:p w:rsidR="009E7A82" w:rsidRDefault="009E7A82">
    <w:pPr>
      <w:pStyle w:val="Header"/>
    </w:pPr>
  </w:p>
  <w:p w:rsidR="00867C07" w:rsidRDefault="00867C07" w:rsidP="00867C07">
    <w:pPr>
      <w:pStyle w:val="Header"/>
      <w:tabs>
        <w:tab w:val="clear" w:pos="4536"/>
        <w:tab w:val="clear" w:pos="9072"/>
        <w:tab w:val="center" w:pos="4818"/>
        <w:tab w:val="right" w:pos="9637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3392"/>
    <w:rsid w:val="00000E4E"/>
    <w:rsid w:val="00022C96"/>
    <w:rsid w:val="00033638"/>
    <w:rsid w:val="0005713C"/>
    <w:rsid w:val="000714DE"/>
    <w:rsid w:val="0007417A"/>
    <w:rsid w:val="00074780"/>
    <w:rsid w:val="000761C2"/>
    <w:rsid w:val="00080C8A"/>
    <w:rsid w:val="00083C9C"/>
    <w:rsid w:val="000A3D64"/>
    <w:rsid w:val="000B4482"/>
    <w:rsid w:val="000C19B2"/>
    <w:rsid w:val="000C4D44"/>
    <w:rsid w:val="000D5BBE"/>
    <w:rsid w:val="000D7C9E"/>
    <w:rsid w:val="001210E2"/>
    <w:rsid w:val="001357D3"/>
    <w:rsid w:val="001553A4"/>
    <w:rsid w:val="001604AC"/>
    <w:rsid w:val="001620AD"/>
    <w:rsid w:val="001669D4"/>
    <w:rsid w:val="001754D5"/>
    <w:rsid w:val="00193B0C"/>
    <w:rsid w:val="001B601F"/>
    <w:rsid w:val="001D5CEE"/>
    <w:rsid w:val="00201379"/>
    <w:rsid w:val="00201E9F"/>
    <w:rsid w:val="00202D03"/>
    <w:rsid w:val="00207D75"/>
    <w:rsid w:val="00213600"/>
    <w:rsid w:val="00223A65"/>
    <w:rsid w:val="00225314"/>
    <w:rsid w:val="00230B69"/>
    <w:rsid w:val="0024042C"/>
    <w:rsid w:val="002712F2"/>
    <w:rsid w:val="002826B1"/>
    <w:rsid w:val="002B26F1"/>
    <w:rsid w:val="002B31F6"/>
    <w:rsid w:val="002B67B3"/>
    <w:rsid w:val="0030367D"/>
    <w:rsid w:val="003178B6"/>
    <w:rsid w:val="00321318"/>
    <w:rsid w:val="003265C2"/>
    <w:rsid w:val="00343392"/>
    <w:rsid w:val="00374C21"/>
    <w:rsid w:val="0038632F"/>
    <w:rsid w:val="00395D67"/>
    <w:rsid w:val="003B6075"/>
    <w:rsid w:val="003B6E42"/>
    <w:rsid w:val="003C449C"/>
    <w:rsid w:val="003C78CD"/>
    <w:rsid w:val="003D6E6B"/>
    <w:rsid w:val="00411456"/>
    <w:rsid w:val="00414CB5"/>
    <w:rsid w:val="00434F6C"/>
    <w:rsid w:val="0044215C"/>
    <w:rsid w:val="004564EA"/>
    <w:rsid w:val="00456F10"/>
    <w:rsid w:val="00477304"/>
    <w:rsid w:val="00480417"/>
    <w:rsid w:val="004819C9"/>
    <w:rsid w:val="004B27BF"/>
    <w:rsid w:val="004C5FF9"/>
    <w:rsid w:val="004E22A4"/>
    <w:rsid w:val="005227AE"/>
    <w:rsid w:val="00547D86"/>
    <w:rsid w:val="0056558B"/>
    <w:rsid w:val="00584A18"/>
    <w:rsid w:val="00586018"/>
    <w:rsid w:val="00594A44"/>
    <w:rsid w:val="005B131D"/>
    <w:rsid w:val="005D357E"/>
    <w:rsid w:val="005E7A72"/>
    <w:rsid w:val="00625572"/>
    <w:rsid w:val="00625FA6"/>
    <w:rsid w:val="0063359A"/>
    <w:rsid w:val="006335B3"/>
    <w:rsid w:val="00635AB2"/>
    <w:rsid w:val="00655E0F"/>
    <w:rsid w:val="00674CA2"/>
    <w:rsid w:val="00674E04"/>
    <w:rsid w:val="006802B4"/>
    <w:rsid w:val="00687DD6"/>
    <w:rsid w:val="006C1FA4"/>
    <w:rsid w:val="006C7DED"/>
    <w:rsid w:val="006E67CF"/>
    <w:rsid w:val="0071009F"/>
    <w:rsid w:val="007175E8"/>
    <w:rsid w:val="007319CF"/>
    <w:rsid w:val="00752084"/>
    <w:rsid w:val="00773A7D"/>
    <w:rsid w:val="00790167"/>
    <w:rsid w:val="00790332"/>
    <w:rsid w:val="00790B32"/>
    <w:rsid w:val="007B1905"/>
    <w:rsid w:val="007C0009"/>
    <w:rsid w:val="007C105C"/>
    <w:rsid w:val="007C6AFB"/>
    <w:rsid w:val="007D0F26"/>
    <w:rsid w:val="007D2774"/>
    <w:rsid w:val="007E2A58"/>
    <w:rsid w:val="007F62C5"/>
    <w:rsid w:val="00801D09"/>
    <w:rsid w:val="00812AA2"/>
    <w:rsid w:val="0082086C"/>
    <w:rsid w:val="00824F8A"/>
    <w:rsid w:val="00842AE4"/>
    <w:rsid w:val="00845E0B"/>
    <w:rsid w:val="0085151E"/>
    <w:rsid w:val="00852B0D"/>
    <w:rsid w:val="0085440E"/>
    <w:rsid w:val="00855EA6"/>
    <w:rsid w:val="00867C07"/>
    <w:rsid w:val="00881BC1"/>
    <w:rsid w:val="008828DA"/>
    <w:rsid w:val="00887E29"/>
    <w:rsid w:val="008B7B79"/>
    <w:rsid w:val="008E479F"/>
    <w:rsid w:val="008E49F2"/>
    <w:rsid w:val="008E5E09"/>
    <w:rsid w:val="008F0044"/>
    <w:rsid w:val="008F3579"/>
    <w:rsid w:val="009012A5"/>
    <w:rsid w:val="00907A6E"/>
    <w:rsid w:val="00911600"/>
    <w:rsid w:val="00912A9B"/>
    <w:rsid w:val="00960244"/>
    <w:rsid w:val="00967EB5"/>
    <w:rsid w:val="0097586A"/>
    <w:rsid w:val="00996ED3"/>
    <w:rsid w:val="009A14A2"/>
    <w:rsid w:val="009C5AD4"/>
    <w:rsid w:val="009D3EFF"/>
    <w:rsid w:val="009D5677"/>
    <w:rsid w:val="009D56DE"/>
    <w:rsid w:val="009E7A82"/>
    <w:rsid w:val="00A00521"/>
    <w:rsid w:val="00A22F34"/>
    <w:rsid w:val="00A52E50"/>
    <w:rsid w:val="00A73195"/>
    <w:rsid w:val="00A77329"/>
    <w:rsid w:val="00A96E28"/>
    <w:rsid w:val="00A9794F"/>
    <w:rsid w:val="00AB7D7A"/>
    <w:rsid w:val="00AC25C2"/>
    <w:rsid w:val="00AC7F18"/>
    <w:rsid w:val="00AF405E"/>
    <w:rsid w:val="00B2770D"/>
    <w:rsid w:val="00B64012"/>
    <w:rsid w:val="00B655CC"/>
    <w:rsid w:val="00B70EA7"/>
    <w:rsid w:val="00B81430"/>
    <w:rsid w:val="00B8314B"/>
    <w:rsid w:val="00B865BC"/>
    <w:rsid w:val="00B91F38"/>
    <w:rsid w:val="00B9256D"/>
    <w:rsid w:val="00B9341F"/>
    <w:rsid w:val="00BB3C3C"/>
    <w:rsid w:val="00C0403F"/>
    <w:rsid w:val="00C25C61"/>
    <w:rsid w:val="00C26461"/>
    <w:rsid w:val="00C30E59"/>
    <w:rsid w:val="00C374CD"/>
    <w:rsid w:val="00C433F6"/>
    <w:rsid w:val="00C45F62"/>
    <w:rsid w:val="00C81455"/>
    <w:rsid w:val="00C82AFB"/>
    <w:rsid w:val="00C933FC"/>
    <w:rsid w:val="00C951CB"/>
    <w:rsid w:val="00CA2130"/>
    <w:rsid w:val="00CB22E3"/>
    <w:rsid w:val="00D07BAD"/>
    <w:rsid w:val="00D11159"/>
    <w:rsid w:val="00D13F31"/>
    <w:rsid w:val="00D16E7C"/>
    <w:rsid w:val="00D22BBD"/>
    <w:rsid w:val="00D245CD"/>
    <w:rsid w:val="00D47272"/>
    <w:rsid w:val="00D56B85"/>
    <w:rsid w:val="00D601E6"/>
    <w:rsid w:val="00D937B5"/>
    <w:rsid w:val="00D94DA7"/>
    <w:rsid w:val="00DA04F4"/>
    <w:rsid w:val="00DD5787"/>
    <w:rsid w:val="00DE27F2"/>
    <w:rsid w:val="00DE36C0"/>
    <w:rsid w:val="00DE49D7"/>
    <w:rsid w:val="00E0227C"/>
    <w:rsid w:val="00E043D3"/>
    <w:rsid w:val="00E21816"/>
    <w:rsid w:val="00E23038"/>
    <w:rsid w:val="00E45FCA"/>
    <w:rsid w:val="00E46680"/>
    <w:rsid w:val="00E5119A"/>
    <w:rsid w:val="00E62298"/>
    <w:rsid w:val="00E626EC"/>
    <w:rsid w:val="00E8540E"/>
    <w:rsid w:val="00E96A2D"/>
    <w:rsid w:val="00EB03F7"/>
    <w:rsid w:val="00EC3EEF"/>
    <w:rsid w:val="00EE43BF"/>
    <w:rsid w:val="00EF3E4F"/>
    <w:rsid w:val="00F05A9E"/>
    <w:rsid w:val="00F07F9C"/>
    <w:rsid w:val="00F20F5E"/>
    <w:rsid w:val="00F60CC4"/>
    <w:rsid w:val="00F62C21"/>
    <w:rsid w:val="00FB7AAA"/>
    <w:rsid w:val="00FC4EF9"/>
    <w:rsid w:val="00FD560A"/>
    <w:rsid w:val="00FE2A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A4B04399-34A6-41AC-9AFE-B8C63F18A8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73195"/>
    <w:rPr>
      <w:lang w:val="en-AU"/>
    </w:rPr>
  </w:style>
  <w:style w:type="paragraph" w:styleId="Heading2">
    <w:name w:val="heading 2"/>
    <w:basedOn w:val="Normal"/>
    <w:next w:val="Normal"/>
    <w:link w:val="Heading2Char"/>
    <w:qFormat/>
    <w:rsid w:val="00A73195"/>
    <w:pPr>
      <w:keepNext/>
      <w:jc w:val="both"/>
      <w:outlineLvl w:val="1"/>
    </w:pPr>
    <w:rPr>
      <w:rFonts w:ascii="Tahoma" w:hAnsi="Tahoma"/>
      <w:b/>
      <w:spacing w:val="20"/>
      <w:sz w:val="22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97586A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rsid w:val="0097586A"/>
    <w:pPr>
      <w:tabs>
        <w:tab w:val="center" w:pos="4536"/>
        <w:tab w:val="right" w:pos="9072"/>
      </w:tabs>
    </w:pPr>
  </w:style>
  <w:style w:type="paragraph" w:styleId="BalloonText">
    <w:name w:val="Balloon Text"/>
    <w:basedOn w:val="Normal"/>
    <w:semiHidden/>
    <w:rsid w:val="007175E8"/>
    <w:rPr>
      <w:rFonts w:ascii="Tahoma" w:hAnsi="Tahoma" w:cs="Tahoma"/>
      <w:sz w:val="16"/>
      <w:szCs w:val="16"/>
    </w:rPr>
  </w:style>
  <w:style w:type="paragraph" w:customStyle="1" w:styleId="CharChar">
    <w:name w:val="Знак Знак Char Char"/>
    <w:basedOn w:val="Normal"/>
    <w:rsid w:val="007C105C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Heading2Char">
    <w:name w:val="Heading 2 Char"/>
    <w:link w:val="Heading2"/>
    <w:rsid w:val="004B27BF"/>
    <w:rPr>
      <w:rFonts w:ascii="Tahoma" w:hAnsi="Tahoma"/>
      <w:b/>
      <w:spacing w:val="20"/>
      <w:sz w:val="22"/>
      <w:lang w:val="bg-BG" w:eastAsia="bg-BG" w:bidi="ar-SA"/>
    </w:rPr>
  </w:style>
  <w:style w:type="paragraph" w:customStyle="1" w:styleId="Char1">
    <w:name w:val="Char1"/>
    <w:basedOn w:val="Normal"/>
    <w:rsid w:val="003D6E6B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customStyle="1" w:styleId="1CharCharChar1CharCharCharCharCharCharCharCharCharCharCharChar1CharCharCharCharCharCharCharCharCharCharCharCharChar">
    <w:name w:val="1 Char Char Char1 Char Char Char Char Char Char Char Char Char Char Char Char1 Char Char Char Char Char Char Char Char Char Char Char Char Char"/>
    <w:basedOn w:val="Normal"/>
    <w:rsid w:val="000C4D44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CharCharCharCharChar">
    <w:name w:val="Char Char Char Char Char Char Char Char Char Char Char Char"/>
    <w:basedOn w:val="Normal"/>
    <w:rsid w:val="00321318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CharChar0">
    <w:name w:val="Char Char"/>
    <w:locked/>
    <w:rsid w:val="00202D03"/>
    <w:rPr>
      <w:rFonts w:ascii="Tahoma" w:hAnsi="Tahoma"/>
      <w:b/>
      <w:spacing w:val="20"/>
      <w:sz w:val="22"/>
      <w:lang w:val="bg-BG" w:eastAsia="bg-BG" w:bidi="ar-SA"/>
    </w:rPr>
  </w:style>
  <w:style w:type="paragraph" w:customStyle="1" w:styleId="CharChar1">
    <w:name w:val="Знак Знак Char Char"/>
    <w:basedOn w:val="Normal"/>
    <w:rsid w:val="00202D03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FooterChar">
    <w:name w:val="Footer Char"/>
    <w:link w:val="Footer"/>
    <w:uiPriority w:val="99"/>
    <w:rsid w:val="00655E0F"/>
    <w:rPr>
      <w:lang w:val="en-AU"/>
    </w:rPr>
  </w:style>
  <w:style w:type="paragraph" w:styleId="NormalWeb">
    <w:name w:val="Normal (Web)"/>
    <w:basedOn w:val="Normal"/>
    <w:unhideWhenUsed/>
    <w:rsid w:val="00655E0F"/>
    <w:pPr>
      <w:spacing w:before="100" w:beforeAutospacing="1" w:after="100" w:afterAutospacing="1"/>
    </w:pPr>
    <w:rPr>
      <w:sz w:val="24"/>
      <w:szCs w:val="24"/>
      <w:lang w:val="bg-BG"/>
    </w:rPr>
  </w:style>
  <w:style w:type="character" w:styleId="Emphasis">
    <w:name w:val="Emphasis"/>
    <w:qFormat/>
    <w:rsid w:val="00655E0F"/>
    <w:rPr>
      <w:i/>
      <w:iCs/>
    </w:rPr>
  </w:style>
  <w:style w:type="character" w:customStyle="1" w:styleId="HeaderChar">
    <w:name w:val="Header Char"/>
    <w:link w:val="Header"/>
    <w:rsid w:val="009E7A82"/>
    <w:rPr>
      <w:lang w:val="en-AU"/>
    </w:rPr>
  </w:style>
  <w:style w:type="paragraph" w:styleId="NoSpacing">
    <w:name w:val="No Spacing"/>
    <w:uiPriority w:val="1"/>
    <w:qFormat/>
    <w:rsid w:val="00B9256D"/>
    <w:rPr>
      <w:rFonts w:ascii="Calibri" w:eastAsia="Calibri" w:hAnsi="Calibri"/>
      <w:sz w:val="22"/>
      <w:szCs w:val="22"/>
      <w:lang w:eastAsia="en-US"/>
    </w:rPr>
  </w:style>
  <w:style w:type="paragraph" w:customStyle="1" w:styleId="1">
    <w:name w:val="Без разредка1"/>
    <w:qFormat/>
    <w:rsid w:val="0044215C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026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79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09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65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3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77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13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3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8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0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1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2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0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3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1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201</Words>
  <Characters>1148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МИНИСТЕРСТВО НА ОКОЛНАТА СРЕДА И ВОДИТЕ</vt:lpstr>
      <vt:lpstr>МИНИСТЕРСТВО НА ОКОЛНАТА СРЕДА И ВОДИТЕ</vt:lpstr>
    </vt:vector>
  </TitlesOfParts>
  <Company>MOEW</Company>
  <LinksUpToDate>false</LinksUpToDate>
  <CharactersWithSpaces>1347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НА ОКОЛНАТА СРЕДА И ВОДИТЕ</dc:title>
  <dc:creator>dsgl304</dc:creator>
  <cp:lastModifiedBy>UserSX</cp:lastModifiedBy>
  <cp:revision>13</cp:revision>
  <cp:lastPrinted>2013-02-11T12:58:00Z</cp:lastPrinted>
  <dcterms:created xsi:type="dcterms:W3CDTF">2018-05-04T08:38:00Z</dcterms:created>
  <dcterms:modified xsi:type="dcterms:W3CDTF">2018-10-18T11:29:00Z</dcterms:modified>
</cp:coreProperties>
</file>